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A2F" w:rsidRDefault="00872A2F" w:rsidP="00E0226C">
      <w:pPr>
        <w:ind w:left="3600"/>
      </w:pPr>
      <w:r>
        <w:t xml:space="preserve">   </w:t>
      </w:r>
      <w:r w:rsidR="00347C42">
        <w:t xml:space="preserve">        </w:t>
      </w:r>
      <w:r>
        <w:rPr>
          <w:noProof/>
        </w:rPr>
        <w:drawing>
          <wp:inline distT="0" distB="0" distL="0" distR="0" wp14:anchorId="697C6E18" wp14:editId="659890A4">
            <wp:extent cx="1181100" cy="1114425"/>
            <wp:effectExtent l="0" t="0" r="0" b="9525"/>
            <wp:docPr id="14709" name="Picture 14709"/>
            <wp:cNvGraphicFramePr/>
            <a:graphic xmlns:a="http://schemas.openxmlformats.org/drawingml/2006/main">
              <a:graphicData uri="http://schemas.openxmlformats.org/drawingml/2006/picture">
                <pic:pic xmlns:pic="http://schemas.openxmlformats.org/drawingml/2006/picture">
                  <pic:nvPicPr>
                    <pic:cNvPr id="14709" name="Picture 14709"/>
                    <pic:cNvPicPr/>
                  </pic:nvPicPr>
                  <pic:blipFill>
                    <a:blip r:embed="rId5"/>
                    <a:stretch>
                      <a:fillRect/>
                    </a:stretch>
                  </pic:blipFill>
                  <pic:spPr>
                    <a:xfrm>
                      <a:off x="0" y="0"/>
                      <a:ext cx="1183998" cy="1117159"/>
                    </a:xfrm>
                    <a:prstGeom prst="rect">
                      <a:avLst/>
                    </a:prstGeom>
                  </pic:spPr>
                </pic:pic>
              </a:graphicData>
            </a:graphic>
          </wp:inline>
        </w:drawing>
      </w:r>
    </w:p>
    <w:p w:rsidR="002D7B15" w:rsidRDefault="00347C42" w:rsidP="002D7B15">
      <w:pPr>
        <w:ind w:left="2160" w:firstLine="720"/>
      </w:pPr>
      <w:r>
        <w:t xml:space="preserve">         </w:t>
      </w:r>
      <w:r w:rsidR="00E0226C">
        <w:t xml:space="preserve">   Arts &amp; Crafts </w:t>
      </w:r>
      <w:r w:rsidR="002D7B15">
        <w:t xml:space="preserve">Vendor Application Form </w:t>
      </w:r>
    </w:p>
    <w:p w:rsidR="002D7B15" w:rsidRDefault="002D7B15">
      <w:r>
        <w:t>The Summer Wine Up Festival is looking to host Arts &amp; Crafts Vendors. We are hoping with your help and the help from our community, we will be able to create a successful event. Please fill out the form attached if you would like to participate at our show. Also</w:t>
      </w:r>
      <w:r w:rsidR="00872A2F">
        <w:t>,</w:t>
      </w:r>
      <w:r>
        <w:t xml:space="preserve"> feel free to tell any other craft creators you feel may want to participate at our show. </w:t>
      </w:r>
    </w:p>
    <w:p w:rsidR="002D7B15" w:rsidRPr="00872A2F" w:rsidRDefault="002D7B15">
      <w:pPr>
        <w:rPr>
          <w:b/>
        </w:rPr>
      </w:pPr>
      <w:r w:rsidRPr="00872A2F">
        <w:rPr>
          <w:b/>
        </w:rPr>
        <w:t>Company Info:</w:t>
      </w:r>
    </w:p>
    <w:p w:rsidR="002D7B15" w:rsidRDefault="002D7B15">
      <w:r>
        <w:t>Company Name: _______________________________________________________________________</w:t>
      </w:r>
    </w:p>
    <w:p w:rsidR="002D7B15" w:rsidRDefault="002D7B15">
      <w:r>
        <w:t>DBA: ________________________________________________________________________________</w:t>
      </w:r>
    </w:p>
    <w:p w:rsidR="002D7B15" w:rsidRDefault="002D7B15">
      <w:r>
        <w:t>Mailing Address: _______________________________________________________________________</w:t>
      </w:r>
    </w:p>
    <w:p w:rsidR="002D7B15" w:rsidRDefault="00910F89">
      <w:r>
        <w:t>Phone: _</w:t>
      </w:r>
      <w:r w:rsidR="002D7B15">
        <w:t>___________________________________</w:t>
      </w:r>
      <w:r>
        <w:t>Email: _</w:t>
      </w:r>
      <w:r w:rsidR="002D7B15">
        <w:t>________________________________</w:t>
      </w:r>
      <w:r>
        <w:t>____</w:t>
      </w:r>
    </w:p>
    <w:p w:rsidR="002D7B15" w:rsidRDefault="002D7B15">
      <w:r>
        <w:t>Fax: _______________________________________ Website: ______________________________</w:t>
      </w:r>
      <w:r w:rsidR="00910F89">
        <w:t>____</w:t>
      </w:r>
    </w:p>
    <w:p w:rsidR="00910F89" w:rsidRPr="00872A2F" w:rsidRDefault="002D7B15">
      <w:pPr>
        <w:rPr>
          <w:b/>
        </w:rPr>
      </w:pPr>
      <w:r w:rsidRPr="00872A2F">
        <w:rPr>
          <w:b/>
        </w:rPr>
        <w:t xml:space="preserve">Individual Contact Info: </w:t>
      </w:r>
    </w:p>
    <w:p w:rsidR="00910F89" w:rsidRDefault="002D7B15">
      <w:r>
        <w:t>Name: _____________________________</w:t>
      </w:r>
      <w:r w:rsidR="00910F89">
        <w:t xml:space="preserve">_________________________________________________ </w:t>
      </w:r>
    </w:p>
    <w:p w:rsidR="00910F89" w:rsidRDefault="00910F89">
      <w:r>
        <w:t>Email: _</w:t>
      </w:r>
      <w:r w:rsidR="002D7B15">
        <w:t>___________________________________________________</w:t>
      </w:r>
      <w:r>
        <w:t>___________________________</w:t>
      </w:r>
    </w:p>
    <w:p w:rsidR="00910F89" w:rsidRDefault="002D7B15">
      <w:r>
        <w:t>Phone: _________</w:t>
      </w:r>
      <w:r w:rsidR="00910F89">
        <w:t xml:space="preserve">______________________________ </w:t>
      </w:r>
    </w:p>
    <w:p w:rsidR="00910F89" w:rsidRDefault="002D7B15">
      <w:r w:rsidRPr="00872A2F">
        <w:rPr>
          <w:b/>
        </w:rPr>
        <w:t>Type of products:</w:t>
      </w:r>
      <w:r>
        <w:t xml:space="preserve"> </w:t>
      </w:r>
      <w:r w:rsidR="00910F89" w:rsidRPr="00872A2F">
        <w:rPr>
          <w:b/>
          <w:i/>
        </w:rPr>
        <w:t>Circle all that apply</w:t>
      </w:r>
    </w:p>
    <w:p w:rsidR="00910F89" w:rsidRDefault="002D7B15" w:rsidP="00910F89">
      <w:pPr>
        <w:spacing w:after="0" w:line="360" w:lineRule="auto"/>
      </w:pPr>
      <w:r>
        <w:t xml:space="preserve">Fine Art </w:t>
      </w:r>
      <w:r w:rsidR="00910F89">
        <w:tab/>
      </w:r>
      <w:r>
        <w:t xml:space="preserve">Handmade </w:t>
      </w:r>
      <w:r w:rsidR="00910F89">
        <w:tab/>
      </w:r>
      <w:r>
        <w:t xml:space="preserve">Jewelry </w:t>
      </w:r>
      <w:r w:rsidR="00910F89">
        <w:tab/>
      </w:r>
      <w:r>
        <w:t xml:space="preserve">Local Artist </w:t>
      </w:r>
      <w:r w:rsidR="00910F89">
        <w:tab/>
      </w:r>
      <w:r>
        <w:t xml:space="preserve">Craft </w:t>
      </w:r>
      <w:r w:rsidR="00E0226C">
        <w:tab/>
      </w:r>
      <w:r w:rsidR="00E0226C">
        <w:tab/>
      </w:r>
    </w:p>
    <w:p w:rsidR="00910F89" w:rsidRDefault="002D7B15" w:rsidP="00910F89">
      <w:pPr>
        <w:spacing w:after="0" w:line="360" w:lineRule="auto"/>
      </w:pPr>
      <w:r>
        <w:t xml:space="preserve">Clothing </w:t>
      </w:r>
      <w:r w:rsidR="00910F89">
        <w:tab/>
      </w:r>
      <w:r>
        <w:t xml:space="preserve">Fabric Art </w:t>
      </w:r>
      <w:r w:rsidR="00910F89">
        <w:tab/>
      </w:r>
      <w:r>
        <w:t xml:space="preserve">Food </w:t>
      </w:r>
      <w:r w:rsidR="00910F89">
        <w:tab/>
      </w:r>
      <w:r w:rsidR="00910F89">
        <w:tab/>
      </w:r>
      <w:r>
        <w:t xml:space="preserve">Books </w:t>
      </w:r>
      <w:r w:rsidR="00910F89">
        <w:tab/>
      </w:r>
      <w:r w:rsidR="00910F89">
        <w:tab/>
      </w:r>
      <w:r>
        <w:t xml:space="preserve">Pottery </w:t>
      </w:r>
    </w:p>
    <w:p w:rsidR="00910F89" w:rsidRDefault="002D7B15" w:rsidP="00910F89">
      <w:pPr>
        <w:spacing w:after="0" w:line="360" w:lineRule="auto"/>
      </w:pPr>
      <w:r>
        <w:t xml:space="preserve">Woodworking </w:t>
      </w:r>
      <w:r w:rsidR="00910F89">
        <w:tab/>
      </w:r>
      <w:r>
        <w:t xml:space="preserve">Dolls </w:t>
      </w:r>
      <w:r w:rsidR="00910F89">
        <w:tab/>
      </w:r>
      <w:r w:rsidR="00910F89">
        <w:tab/>
      </w:r>
      <w:r>
        <w:t xml:space="preserve">Cards </w:t>
      </w:r>
      <w:r w:rsidR="00910F89">
        <w:tab/>
      </w:r>
      <w:r w:rsidR="00910F89">
        <w:tab/>
      </w:r>
      <w:r>
        <w:t xml:space="preserve">Sculptures </w:t>
      </w:r>
      <w:r w:rsidR="00910F89">
        <w:tab/>
      </w:r>
      <w:r>
        <w:t xml:space="preserve">Canvas Art </w:t>
      </w:r>
    </w:p>
    <w:p w:rsidR="009F3A4A" w:rsidRDefault="002D7B15" w:rsidP="00910F89">
      <w:pPr>
        <w:spacing w:after="0" w:line="360" w:lineRule="auto"/>
      </w:pPr>
      <w:r>
        <w:t xml:space="preserve">Illustrations </w:t>
      </w:r>
      <w:r w:rsidR="00910F89">
        <w:tab/>
      </w:r>
      <w:r>
        <w:t>Other________________________________</w:t>
      </w:r>
    </w:p>
    <w:p w:rsidR="00910F89" w:rsidRDefault="002D7B15">
      <w:r>
        <w:t xml:space="preserve">List of items to be sold: _______________________________________________________________ ___________________________________________________________________________________ </w:t>
      </w:r>
    </w:p>
    <w:p w:rsidR="00910F89" w:rsidRDefault="002D7B15">
      <w:r>
        <w:t>Other Information you feel we should know: ___________________________________</w:t>
      </w:r>
      <w:r w:rsidR="00910F89">
        <w:t xml:space="preserve">___________ </w:t>
      </w:r>
    </w:p>
    <w:p w:rsidR="00872A2F" w:rsidRDefault="00910F89">
      <w:r>
        <w:t xml:space="preserve">Special Space Needs </w:t>
      </w:r>
      <w:r w:rsidR="002D7B15">
        <w:t>_____________________________________________________</w:t>
      </w:r>
      <w:r>
        <w:t>_______________________________</w:t>
      </w:r>
      <w:r w:rsidR="002D7B15">
        <w:t>_</w:t>
      </w:r>
      <w:r w:rsidR="00872A2F">
        <w:t>____________</w:t>
      </w:r>
      <w:r w:rsidR="002D7B15">
        <w:t>___________________________________________________________________</w:t>
      </w:r>
      <w:r>
        <w:t>____</w:t>
      </w:r>
      <w:r w:rsidR="00462355">
        <w:t>_</w:t>
      </w:r>
    </w:p>
    <w:p w:rsidR="00910F89" w:rsidRPr="00872A2F" w:rsidRDefault="002D7B15">
      <w:r w:rsidRPr="00750B05">
        <w:rPr>
          <w:b/>
        </w:rPr>
        <w:t xml:space="preserve">For the application to be considered, the following must be included: </w:t>
      </w:r>
    </w:p>
    <w:p w:rsidR="00910F89" w:rsidRDefault="002D7B15" w:rsidP="00750B05">
      <w:pPr>
        <w:pStyle w:val="ListParagraph"/>
        <w:numPr>
          <w:ilvl w:val="0"/>
          <w:numId w:val="2"/>
        </w:numPr>
        <w:spacing w:after="0" w:line="240" w:lineRule="auto"/>
      </w:pPr>
      <w:r>
        <w:t xml:space="preserve">Please complete the Vendor Application form </w:t>
      </w:r>
    </w:p>
    <w:p w:rsidR="00910F89" w:rsidRDefault="002D7B15" w:rsidP="00750B05">
      <w:pPr>
        <w:pStyle w:val="ListParagraph"/>
        <w:numPr>
          <w:ilvl w:val="0"/>
          <w:numId w:val="2"/>
        </w:numPr>
        <w:spacing w:after="0" w:line="240" w:lineRule="auto"/>
      </w:pPr>
      <w:r>
        <w:t xml:space="preserve">Please sign the Terms and Conditions document </w:t>
      </w:r>
    </w:p>
    <w:p w:rsidR="00750B05" w:rsidRDefault="002D7B15" w:rsidP="00750B05">
      <w:pPr>
        <w:pStyle w:val="ListParagraph"/>
        <w:numPr>
          <w:ilvl w:val="0"/>
          <w:numId w:val="2"/>
        </w:numPr>
        <w:spacing w:after="0" w:line="240" w:lineRule="auto"/>
      </w:pPr>
      <w:r>
        <w:t xml:space="preserve">Like us on Facebook at </w:t>
      </w:r>
      <w:hyperlink r:id="rId6" w:history="1">
        <w:r w:rsidR="00750B05" w:rsidRPr="006C60E0">
          <w:rPr>
            <w:rStyle w:val="Hyperlink"/>
          </w:rPr>
          <w:t>https://www.facebook.com/</w:t>
        </w:r>
      </w:hyperlink>
      <w:r w:rsidR="00462355">
        <w:t xml:space="preserve"> to receive event updates.</w:t>
      </w:r>
    </w:p>
    <w:p w:rsidR="00462355" w:rsidRDefault="00462355" w:rsidP="00462355">
      <w:pPr>
        <w:pStyle w:val="ListParagraph"/>
        <w:spacing w:after="0" w:line="240" w:lineRule="auto"/>
      </w:pPr>
      <w:r>
        <w:t>Also check out our website at http:www.summerwineupfestival.com</w:t>
      </w:r>
    </w:p>
    <w:p w:rsidR="00910F89" w:rsidRDefault="00910F89" w:rsidP="00910F89">
      <w:pPr>
        <w:spacing w:after="0" w:line="240" w:lineRule="auto"/>
      </w:pPr>
    </w:p>
    <w:p w:rsidR="00750B05" w:rsidRPr="00750B05" w:rsidRDefault="002D7B15">
      <w:pPr>
        <w:rPr>
          <w:b/>
        </w:rPr>
      </w:pPr>
      <w:r w:rsidRPr="00750B05">
        <w:rPr>
          <w:b/>
        </w:rPr>
        <w:t xml:space="preserve">Payment: </w:t>
      </w:r>
      <w:r w:rsidR="00750B05" w:rsidRPr="00750B05">
        <w:rPr>
          <w:b/>
        </w:rPr>
        <w:t>Craft Vendor Booth Fee $50.00</w:t>
      </w:r>
    </w:p>
    <w:p w:rsidR="00750B05" w:rsidRDefault="002D7B15">
      <w:r>
        <w:lastRenderedPageBreak/>
        <w:t>Method of Payment:</w:t>
      </w:r>
      <w:r w:rsidR="00750B05">
        <w:t xml:space="preserve"> </w:t>
      </w:r>
    </w:p>
    <w:p w:rsidR="00750B05" w:rsidRDefault="00750B05" w:rsidP="00750B05">
      <w:pPr>
        <w:spacing w:after="0"/>
      </w:pPr>
      <w:r w:rsidRPr="00750B05">
        <w:rPr>
          <w:b/>
        </w:rPr>
        <w:t>Check</w:t>
      </w:r>
      <w:r>
        <w:rPr>
          <w:b/>
        </w:rPr>
        <w:t xml:space="preserve"> or Money Order</w:t>
      </w:r>
      <w:r w:rsidRPr="00750B05">
        <w:rPr>
          <w:b/>
        </w:rPr>
        <w:t>:</w:t>
      </w:r>
      <w:r>
        <w:t xml:space="preserve"> Please make checks payable to:</w:t>
      </w:r>
    </w:p>
    <w:p w:rsidR="00750B05" w:rsidRDefault="00750B05" w:rsidP="00750B05">
      <w:pPr>
        <w:spacing w:after="0"/>
      </w:pPr>
      <w:r>
        <w:t>Adams County Chamber of Commerce and Tourism</w:t>
      </w:r>
    </w:p>
    <w:p w:rsidR="00872A2F" w:rsidRDefault="00872A2F"/>
    <w:p w:rsidR="00750B05" w:rsidRDefault="00750B05">
      <w:r w:rsidRPr="00750B05">
        <w:rPr>
          <w:b/>
        </w:rPr>
        <w:t>Credit Card:</w:t>
      </w:r>
      <w:r>
        <w:t xml:space="preserve"> (circle one)  </w:t>
      </w:r>
      <w:r w:rsidR="002D7B15">
        <w:t xml:space="preserve">Visa </w:t>
      </w:r>
      <w:r>
        <w:t xml:space="preserve"> </w:t>
      </w:r>
      <w:r>
        <w:tab/>
      </w:r>
      <w:r w:rsidR="002D7B15">
        <w:t xml:space="preserve">MC </w:t>
      </w:r>
      <w:r>
        <w:t xml:space="preserve"> </w:t>
      </w:r>
      <w:r>
        <w:tab/>
      </w:r>
      <w:r w:rsidR="002D7B15">
        <w:t xml:space="preserve">Discover </w:t>
      </w:r>
      <w:r>
        <w:t xml:space="preserve">     </w:t>
      </w:r>
      <w:r w:rsidR="002D7B15">
        <w:t xml:space="preserve">AMEX </w:t>
      </w:r>
    </w:p>
    <w:p w:rsidR="00750B05" w:rsidRDefault="00750B05">
      <w:r>
        <w:t xml:space="preserve">Name on Card: </w:t>
      </w:r>
      <w:r w:rsidR="002D7B15">
        <w:t>_________</w:t>
      </w:r>
      <w:r>
        <w:t>_____________________________________________________</w:t>
      </w:r>
    </w:p>
    <w:p w:rsidR="00462355" w:rsidRDefault="002D7B15">
      <w:r>
        <w:t>Credit Card#:</w:t>
      </w:r>
      <w:r w:rsidR="00750B05">
        <w:t xml:space="preserve"> </w:t>
      </w:r>
      <w:r>
        <w:t>_______________</w:t>
      </w:r>
      <w:r w:rsidR="00462355">
        <w:t>__________________________</w:t>
      </w:r>
    </w:p>
    <w:p w:rsidR="00750B05" w:rsidRDefault="00462355">
      <w:r>
        <w:t xml:space="preserve">CVV Code (back of card) # __________  </w:t>
      </w:r>
      <w:r w:rsidR="002D7B15">
        <w:t>Exp. Date:</w:t>
      </w:r>
      <w:r w:rsidR="00750B05">
        <w:t xml:space="preserve"> </w:t>
      </w:r>
      <w:r w:rsidR="002D7B15">
        <w:t xml:space="preserve">____/____ </w:t>
      </w:r>
    </w:p>
    <w:p w:rsidR="00750B05" w:rsidRDefault="002D7B15">
      <w:r>
        <w:t>Cardholder’s Signature:</w:t>
      </w:r>
      <w:r w:rsidR="00750B05">
        <w:t xml:space="preserve"> _______________________________________________________</w:t>
      </w:r>
      <w:r>
        <w:t xml:space="preserve"> </w:t>
      </w:r>
    </w:p>
    <w:p w:rsidR="002D7B15" w:rsidRDefault="00462355">
      <w:r>
        <w:t xml:space="preserve">Mail or email (credit card payment only) </w:t>
      </w:r>
      <w:r w:rsidR="002D7B15">
        <w:t xml:space="preserve">by </w:t>
      </w:r>
      <w:r w:rsidR="00750B05">
        <w:t>May 1</w:t>
      </w:r>
      <w:r w:rsidR="00750B05" w:rsidRPr="00750B05">
        <w:rPr>
          <w:vertAlign w:val="superscript"/>
        </w:rPr>
        <w:t>st</w:t>
      </w:r>
      <w:r w:rsidR="00750B05">
        <w:t xml:space="preserve">, 2017 </w:t>
      </w:r>
      <w:r w:rsidR="002D7B15">
        <w:t>to:</w:t>
      </w:r>
    </w:p>
    <w:p w:rsidR="00750B05" w:rsidRDefault="00750B05" w:rsidP="00750B05">
      <w:pPr>
        <w:spacing w:after="0" w:line="240" w:lineRule="auto"/>
      </w:pPr>
      <w:r>
        <w:t>Summer Wine Up Festival</w:t>
      </w:r>
    </w:p>
    <w:p w:rsidR="00750B05" w:rsidRDefault="00750B05" w:rsidP="00750B05">
      <w:pPr>
        <w:spacing w:after="0" w:line="240" w:lineRule="auto"/>
      </w:pPr>
      <w:r>
        <w:t>Adams County Chamber of Commerce and Tourism</w:t>
      </w:r>
    </w:p>
    <w:p w:rsidR="00750B05" w:rsidRDefault="00750B05" w:rsidP="00750B05">
      <w:pPr>
        <w:spacing w:after="0" w:line="240" w:lineRule="auto"/>
      </w:pPr>
      <w:r>
        <w:t xml:space="preserve">500 Main St. </w:t>
      </w:r>
    </w:p>
    <w:p w:rsidR="00750B05" w:rsidRDefault="00750B05" w:rsidP="00750B05">
      <w:pPr>
        <w:spacing w:after="0" w:line="240" w:lineRule="auto"/>
      </w:pPr>
      <w:r>
        <w:t>PO Box 295</w:t>
      </w:r>
    </w:p>
    <w:p w:rsidR="00750B05" w:rsidRDefault="00750B05" w:rsidP="00750B05">
      <w:pPr>
        <w:spacing w:after="0" w:line="240" w:lineRule="auto"/>
      </w:pPr>
      <w:r>
        <w:t>Friendship, WI 53934</w:t>
      </w:r>
    </w:p>
    <w:p w:rsidR="00750B05" w:rsidRDefault="00DA4B3E" w:rsidP="00750B05">
      <w:pPr>
        <w:spacing w:after="0" w:line="240" w:lineRule="auto"/>
      </w:pPr>
      <w:hyperlink r:id="rId7" w:history="1">
        <w:r w:rsidR="00462355" w:rsidRPr="006C60E0">
          <w:rPr>
            <w:rStyle w:val="Hyperlink"/>
          </w:rPr>
          <w:t>www.chamber@visitadamscountywi.com</w:t>
        </w:r>
      </w:hyperlink>
    </w:p>
    <w:p w:rsidR="00462355" w:rsidRDefault="00462355" w:rsidP="00750B05">
      <w:pPr>
        <w:spacing w:after="0" w:line="240" w:lineRule="auto"/>
      </w:pPr>
    </w:p>
    <w:p w:rsidR="00462355" w:rsidRDefault="002D7B15" w:rsidP="00750B05">
      <w:pPr>
        <w:spacing w:after="0" w:line="240" w:lineRule="auto"/>
      </w:pPr>
      <w:r>
        <w:t xml:space="preserve">By completing an Arts &amp; Crafts Fair application, you are certifying that you have read the Terms and Conditions, and will adhere to all rules and policies herein. </w:t>
      </w:r>
    </w:p>
    <w:p w:rsidR="00462355" w:rsidRDefault="00462355" w:rsidP="00750B05">
      <w:pPr>
        <w:spacing w:after="0" w:line="240" w:lineRule="auto"/>
      </w:pPr>
    </w:p>
    <w:p w:rsidR="00462355" w:rsidRDefault="002D7B15" w:rsidP="00750B05">
      <w:pPr>
        <w:spacing w:after="0" w:line="240" w:lineRule="auto"/>
      </w:pPr>
      <w:r>
        <w:t>Printed Name: _______________________________________</w:t>
      </w:r>
      <w:r w:rsidR="00462355">
        <w:t>__________</w:t>
      </w:r>
    </w:p>
    <w:p w:rsidR="00462355" w:rsidRDefault="002D7B15" w:rsidP="00750B05">
      <w:pPr>
        <w:spacing w:after="0" w:line="240" w:lineRule="auto"/>
      </w:pPr>
      <w:r>
        <w:t xml:space="preserve"> </w:t>
      </w:r>
    </w:p>
    <w:p w:rsidR="00462355" w:rsidRDefault="002D7B15" w:rsidP="00750B05">
      <w:pPr>
        <w:spacing w:after="0" w:line="240" w:lineRule="auto"/>
      </w:pPr>
      <w:r>
        <w:t>Sig</w:t>
      </w:r>
      <w:r w:rsidR="00462355">
        <w:t>nature: _____________________________________________________</w:t>
      </w:r>
    </w:p>
    <w:p w:rsidR="00462355" w:rsidRDefault="00462355" w:rsidP="00750B05">
      <w:pPr>
        <w:spacing w:after="0" w:line="240" w:lineRule="auto"/>
      </w:pPr>
    </w:p>
    <w:p w:rsidR="00462355" w:rsidRDefault="002D7B15" w:rsidP="00462355">
      <w:pPr>
        <w:spacing w:after="0" w:line="240" w:lineRule="auto"/>
      </w:pPr>
      <w:r>
        <w:t xml:space="preserve">Thank you for your interest in the First Annual </w:t>
      </w:r>
      <w:r w:rsidR="00462355">
        <w:t>Summer Wine Up Festival</w:t>
      </w:r>
      <w:r>
        <w:t xml:space="preserve">. Your registration will be confirmed by email within two weeks of the time we receive it. Please contact us if you have not received notification. For more information, please email </w:t>
      </w:r>
      <w:r w:rsidR="00462355">
        <w:t>Laura Hook</w:t>
      </w:r>
      <w:r>
        <w:t xml:space="preserve">, </w:t>
      </w:r>
      <w:r w:rsidR="00462355">
        <w:t xml:space="preserve">Executive </w:t>
      </w:r>
      <w:r>
        <w:t>Director</w:t>
      </w:r>
      <w:r w:rsidR="00462355">
        <w:t xml:space="preserve">, Adams County Chamber of Commerce and Tourism  </w:t>
      </w:r>
      <w:hyperlink r:id="rId8" w:history="1">
        <w:r w:rsidR="00462355" w:rsidRPr="006C60E0">
          <w:rPr>
            <w:rStyle w:val="Hyperlink"/>
          </w:rPr>
          <w:t>www.chamber@visitadamscountywi.com</w:t>
        </w:r>
      </w:hyperlink>
    </w:p>
    <w:p w:rsidR="00462355" w:rsidRDefault="00462355" w:rsidP="00750B05">
      <w:pPr>
        <w:spacing w:after="0" w:line="240" w:lineRule="auto"/>
      </w:pPr>
    </w:p>
    <w:p w:rsidR="00462355" w:rsidRDefault="00462355" w:rsidP="00750B05">
      <w:pPr>
        <w:spacing w:after="0" w:line="240" w:lineRule="auto"/>
      </w:pPr>
    </w:p>
    <w:p w:rsidR="00C81D4A" w:rsidRDefault="00C81D4A" w:rsidP="00750B05">
      <w:pPr>
        <w:spacing w:after="0" w:line="240" w:lineRule="auto"/>
      </w:pPr>
    </w:p>
    <w:p w:rsidR="00C81D4A" w:rsidRDefault="00C81D4A" w:rsidP="00750B05">
      <w:pPr>
        <w:spacing w:after="0" w:line="240" w:lineRule="auto"/>
      </w:pPr>
    </w:p>
    <w:p w:rsidR="00C81D4A" w:rsidRDefault="00C81D4A" w:rsidP="00750B05">
      <w:pPr>
        <w:spacing w:after="0" w:line="240" w:lineRule="auto"/>
      </w:pPr>
    </w:p>
    <w:p w:rsidR="00C81D4A" w:rsidRDefault="00C81D4A" w:rsidP="00750B05">
      <w:pPr>
        <w:spacing w:after="0" w:line="240" w:lineRule="auto"/>
      </w:pPr>
    </w:p>
    <w:p w:rsidR="00C81D4A" w:rsidRDefault="00C81D4A" w:rsidP="00750B05">
      <w:pPr>
        <w:spacing w:after="0" w:line="240" w:lineRule="auto"/>
      </w:pPr>
    </w:p>
    <w:p w:rsidR="00C81D4A" w:rsidRDefault="00C81D4A" w:rsidP="00750B05">
      <w:pPr>
        <w:spacing w:after="0" w:line="240" w:lineRule="auto"/>
      </w:pPr>
    </w:p>
    <w:p w:rsidR="00C81D4A" w:rsidRDefault="00C81D4A" w:rsidP="00750B05">
      <w:pPr>
        <w:spacing w:after="0" w:line="240" w:lineRule="auto"/>
      </w:pPr>
    </w:p>
    <w:p w:rsidR="00C81D4A" w:rsidRDefault="00C81D4A" w:rsidP="00750B05">
      <w:pPr>
        <w:spacing w:after="0" w:line="240" w:lineRule="auto"/>
      </w:pPr>
    </w:p>
    <w:p w:rsidR="00C81D4A" w:rsidRDefault="00C81D4A" w:rsidP="00750B05">
      <w:pPr>
        <w:spacing w:after="0" w:line="240" w:lineRule="auto"/>
      </w:pPr>
    </w:p>
    <w:p w:rsidR="00C81D4A" w:rsidRDefault="00C81D4A" w:rsidP="00C81D4A">
      <w:pPr>
        <w:spacing w:after="0" w:line="240" w:lineRule="auto"/>
      </w:pPr>
      <w:r>
        <w:t xml:space="preserve">**Office use only below this line** </w:t>
      </w:r>
    </w:p>
    <w:p w:rsidR="002D7B15" w:rsidRDefault="002D7B15" w:rsidP="00750B05">
      <w:pPr>
        <w:spacing w:after="0" w:line="240" w:lineRule="auto"/>
      </w:pPr>
      <w:r>
        <w:t>Date Registration Received: ___________________________ Payment Received ___________________ Payment Method: ____________________________________Check Number: _____________________ Date Confirmation Emailed: ____________________________ Space Assignment: __________________</w:t>
      </w:r>
    </w:p>
    <w:p w:rsidR="00347C42" w:rsidRDefault="00347C42" w:rsidP="00347C42">
      <w:pPr>
        <w:spacing w:after="4" w:line="249" w:lineRule="auto"/>
        <w:ind w:left="3585" w:firstLine="15"/>
      </w:pPr>
    </w:p>
    <w:p w:rsidR="00E0226C" w:rsidRDefault="00E0226C" w:rsidP="00347C42">
      <w:pPr>
        <w:spacing w:after="4" w:line="249" w:lineRule="auto"/>
        <w:ind w:left="3585" w:firstLine="15"/>
      </w:pPr>
    </w:p>
    <w:p w:rsidR="00E0226C" w:rsidRDefault="00E0226C" w:rsidP="00347C42">
      <w:pPr>
        <w:spacing w:after="4" w:line="249" w:lineRule="auto"/>
        <w:ind w:left="3585" w:firstLine="15"/>
      </w:pPr>
    </w:p>
    <w:p w:rsidR="00E0226C" w:rsidRDefault="00E0226C" w:rsidP="00347C42">
      <w:pPr>
        <w:spacing w:after="4" w:line="249" w:lineRule="auto"/>
        <w:ind w:left="3585" w:firstLine="15"/>
      </w:pPr>
    </w:p>
    <w:p w:rsidR="00347C42" w:rsidRPr="00347C42" w:rsidRDefault="00347C42" w:rsidP="00347C42">
      <w:pPr>
        <w:spacing w:after="4" w:line="249" w:lineRule="auto"/>
        <w:ind w:left="3585" w:firstLine="15"/>
      </w:pPr>
      <w:r>
        <w:lastRenderedPageBreak/>
        <w:t xml:space="preserve">                 </w:t>
      </w:r>
      <w:r w:rsidR="00E0226C">
        <w:t xml:space="preserve"> </w:t>
      </w:r>
      <w:r>
        <w:rPr>
          <w:noProof/>
        </w:rPr>
        <w:drawing>
          <wp:inline distT="0" distB="0" distL="0" distR="0" wp14:anchorId="661309EB" wp14:editId="03705863">
            <wp:extent cx="886691" cy="881149"/>
            <wp:effectExtent l="0" t="0" r="8890" b="0"/>
            <wp:docPr id="1" name="Picture 1"/>
            <wp:cNvGraphicFramePr/>
            <a:graphic xmlns:a="http://schemas.openxmlformats.org/drawingml/2006/main">
              <a:graphicData uri="http://schemas.openxmlformats.org/drawingml/2006/picture">
                <pic:pic xmlns:pic="http://schemas.openxmlformats.org/drawingml/2006/picture">
                  <pic:nvPicPr>
                    <pic:cNvPr id="14709" name="Picture 14709"/>
                    <pic:cNvPicPr/>
                  </pic:nvPicPr>
                  <pic:blipFill>
                    <a:blip r:embed="rId5"/>
                    <a:stretch>
                      <a:fillRect/>
                    </a:stretch>
                  </pic:blipFill>
                  <pic:spPr>
                    <a:xfrm>
                      <a:off x="0" y="0"/>
                      <a:ext cx="895259" cy="889664"/>
                    </a:xfrm>
                    <a:prstGeom prst="rect">
                      <a:avLst/>
                    </a:prstGeom>
                  </pic:spPr>
                </pic:pic>
              </a:graphicData>
            </a:graphic>
          </wp:inline>
        </w:drawing>
      </w:r>
    </w:p>
    <w:p w:rsidR="00347C42" w:rsidRPr="00347C42" w:rsidRDefault="00347C42" w:rsidP="00347C42">
      <w:pPr>
        <w:spacing w:after="4" w:line="249" w:lineRule="auto"/>
        <w:ind w:left="705"/>
      </w:pPr>
    </w:p>
    <w:p w:rsidR="00347C42" w:rsidRPr="00DF53B2" w:rsidRDefault="00347C42" w:rsidP="00347C42">
      <w:pPr>
        <w:spacing w:after="4" w:line="249" w:lineRule="auto"/>
        <w:ind w:left="705"/>
        <w:rPr>
          <w:rFonts w:cstheme="minorHAnsi"/>
          <w:sz w:val="28"/>
          <w:szCs w:val="28"/>
        </w:rPr>
      </w:pPr>
      <w:r>
        <w:tab/>
      </w:r>
      <w:r>
        <w:tab/>
      </w:r>
      <w:r>
        <w:tab/>
      </w:r>
      <w:r>
        <w:tab/>
        <w:t xml:space="preserve">          </w:t>
      </w:r>
      <w:r w:rsidR="00DA4B3E">
        <w:t xml:space="preserve">   </w:t>
      </w:r>
      <w:bookmarkStart w:id="0" w:name="_GoBack"/>
      <w:bookmarkEnd w:id="0"/>
      <w:r w:rsidR="00E0226C">
        <w:rPr>
          <w:sz w:val="28"/>
          <w:szCs w:val="28"/>
        </w:rPr>
        <w:t>Arts &amp;</w:t>
      </w:r>
      <w:r w:rsidRPr="00DF53B2">
        <w:rPr>
          <w:rFonts w:cstheme="minorHAnsi"/>
          <w:sz w:val="28"/>
          <w:szCs w:val="28"/>
        </w:rPr>
        <w:t>Craft Vendor Agreement</w:t>
      </w:r>
    </w:p>
    <w:p w:rsidR="00347C42" w:rsidRPr="00DF53B2" w:rsidRDefault="00347C42" w:rsidP="00347C42">
      <w:pPr>
        <w:spacing w:after="4" w:line="249" w:lineRule="auto"/>
        <w:ind w:left="705"/>
        <w:rPr>
          <w:rFonts w:cstheme="minorHAnsi"/>
        </w:rPr>
      </w:pPr>
    </w:p>
    <w:p w:rsidR="001C1836" w:rsidRPr="00DF53B2" w:rsidRDefault="001C1836" w:rsidP="00347C42">
      <w:pPr>
        <w:numPr>
          <w:ilvl w:val="0"/>
          <w:numId w:val="3"/>
        </w:numPr>
        <w:spacing w:after="4" w:line="249" w:lineRule="auto"/>
        <w:ind w:hanging="360"/>
        <w:rPr>
          <w:rFonts w:cstheme="minorHAnsi"/>
        </w:rPr>
      </w:pPr>
      <w:r w:rsidRPr="00DF53B2">
        <w:rPr>
          <w:rFonts w:eastAsia="Calibri" w:cstheme="minorHAnsi"/>
          <w:b/>
          <w:sz w:val="18"/>
        </w:rPr>
        <w:t>Staffing</w:t>
      </w:r>
      <w:r w:rsidRPr="00DF53B2">
        <w:rPr>
          <w:rFonts w:eastAsia="Calibri" w:cstheme="minorHAnsi"/>
          <w:sz w:val="18"/>
        </w:rPr>
        <w:t xml:space="preserve">: Exhibitor tables/ booths must be manned at all times and intact until show closes at 6 p.m. The Summer Wine Up Festival and the Adams County Chamber of Commerce and Tourism is not responsible for merchandise or display materials.  </w:t>
      </w:r>
    </w:p>
    <w:p w:rsidR="001C1836" w:rsidRPr="00DF53B2" w:rsidRDefault="001C1836" w:rsidP="001C1836">
      <w:pPr>
        <w:spacing w:after="9"/>
        <w:ind w:left="720"/>
        <w:rPr>
          <w:rFonts w:cstheme="minorHAnsi"/>
        </w:rPr>
      </w:pPr>
      <w:r w:rsidRPr="00DF53B2">
        <w:rPr>
          <w:rFonts w:eastAsia="Calibri" w:cstheme="minorHAnsi"/>
          <w:sz w:val="18"/>
        </w:rPr>
        <w:t xml:space="preserve"> </w:t>
      </w:r>
    </w:p>
    <w:p w:rsidR="001C1836" w:rsidRPr="00DF53B2" w:rsidRDefault="001C1836" w:rsidP="001C1836">
      <w:pPr>
        <w:numPr>
          <w:ilvl w:val="0"/>
          <w:numId w:val="3"/>
        </w:numPr>
        <w:spacing w:after="4" w:line="249" w:lineRule="auto"/>
        <w:ind w:hanging="360"/>
        <w:rPr>
          <w:rFonts w:cstheme="minorHAnsi"/>
        </w:rPr>
      </w:pPr>
      <w:r w:rsidRPr="00DF53B2">
        <w:rPr>
          <w:rFonts w:eastAsia="Calibri" w:cstheme="minorHAnsi"/>
          <w:b/>
          <w:sz w:val="18"/>
        </w:rPr>
        <w:t>Exhibitor Responsibility</w:t>
      </w:r>
      <w:r w:rsidRPr="00DF53B2">
        <w:rPr>
          <w:rFonts w:eastAsia="Calibri" w:cstheme="minorHAnsi"/>
          <w:sz w:val="18"/>
        </w:rPr>
        <w:t xml:space="preserve">: Exhibitor will be fully responsible for any loss or damage to his or her property by theft, fire or casualty. The Summer Wine Up Festival and The Adams County Chamber of Commerce and Tourism expressly disclaims any responsibility for same. Exhibitors shall be responsible for any damage which may be incurred to the facilities as a result of or in connection with its operation. Each exhibitor is responsible for the conduct of his employees and/or representatives and activities must not detract from the image or welfare of the fair.  </w:t>
      </w:r>
    </w:p>
    <w:p w:rsidR="001C1836" w:rsidRPr="00DF53B2" w:rsidRDefault="001C1836" w:rsidP="001C1836">
      <w:pPr>
        <w:spacing w:after="0"/>
        <w:rPr>
          <w:rFonts w:cstheme="minorHAnsi"/>
        </w:rPr>
      </w:pPr>
      <w:r w:rsidRPr="00DF53B2">
        <w:rPr>
          <w:rFonts w:eastAsia="Calibri" w:cstheme="minorHAnsi"/>
          <w:sz w:val="18"/>
        </w:rPr>
        <w:t xml:space="preserve"> </w:t>
      </w:r>
    </w:p>
    <w:p w:rsidR="001C1836" w:rsidRPr="00DF53B2" w:rsidRDefault="001C1836" w:rsidP="001C1836">
      <w:pPr>
        <w:numPr>
          <w:ilvl w:val="0"/>
          <w:numId w:val="3"/>
        </w:numPr>
        <w:spacing w:after="4" w:line="249" w:lineRule="auto"/>
        <w:ind w:hanging="360"/>
        <w:rPr>
          <w:rFonts w:cstheme="minorHAnsi"/>
        </w:rPr>
      </w:pPr>
      <w:r w:rsidRPr="00DF53B2">
        <w:rPr>
          <w:rFonts w:eastAsia="Calibri" w:cstheme="minorHAnsi"/>
          <w:b/>
          <w:sz w:val="18"/>
        </w:rPr>
        <w:t>Exhibitor Spaces:</w:t>
      </w:r>
      <w:r w:rsidRPr="00DF53B2">
        <w:rPr>
          <w:rFonts w:eastAsia="Calibri" w:cstheme="minorHAnsi"/>
          <w:sz w:val="18"/>
        </w:rPr>
        <w:t xml:space="preserve"> Exhibitor spaces will be assigned. Placement, flow and competition will be taken into consideration to provide the best experience for fair attendees. If you have special space needs, please include your request with your application and we will make every effort to accommodate you.   Spaces are reserved on a first-come first-served basis.  Vendors must ensure that none of their display equipment extends beyond the space they have booked; this includes any rails, stands or additional equipment. </w:t>
      </w:r>
    </w:p>
    <w:p w:rsidR="001C1836" w:rsidRPr="00DF53B2" w:rsidRDefault="001C1836" w:rsidP="001C1836">
      <w:pPr>
        <w:spacing w:after="0"/>
        <w:ind w:left="720"/>
        <w:rPr>
          <w:rFonts w:cstheme="minorHAnsi"/>
        </w:rPr>
      </w:pPr>
      <w:r w:rsidRPr="00DF53B2">
        <w:rPr>
          <w:rFonts w:eastAsia="Calibri" w:cstheme="minorHAnsi"/>
          <w:sz w:val="18"/>
        </w:rPr>
        <w:t xml:space="preserve"> </w:t>
      </w:r>
    </w:p>
    <w:p w:rsidR="001C1836" w:rsidRPr="00DF53B2" w:rsidRDefault="001C1836" w:rsidP="001C1836">
      <w:pPr>
        <w:numPr>
          <w:ilvl w:val="0"/>
          <w:numId w:val="3"/>
        </w:numPr>
        <w:spacing w:after="4" w:line="249" w:lineRule="auto"/>
        <w:ind w:hanging="360"/>
        <w:rPr>
          <w:rFonts w:cstheme="minorHAnsi"/>
        </w:rPr>
      </w:pPr>
      <w:r w:rsidRPr="00DF53B2">
        <w:rPr>
          <w:rFonts w:eastAsia="Calibri" w:cstheme="minorHAnsi"/>
          <w:b/>
          <w:sz w:val="18"/>
        </w:rPr>
        <w:t>One Business per table</w:t>
      </w:r>
      <w:r w:rsidRPr="00DF53B2">
        <w:rPr>
          <w:rFonts w:eastAsia="Calibri" w:cstheme="minorHAnsi"/>
          <w:sz w:val="18"/>
        </w:rPr>
        <w:t xml:space="preserve">: Only one (1) business per table; space may not be sublet or shared without prior approval of an authorized staff of the Summer Wine Up Festival </w:t>
      </w:r>
    </w:p>
    <w:p w:rsidR="001C1836" w:rsidRPr="00DF53B2" w:rsidRDefault="001C1836" w:rsidP="001C1836">
      <w:pPr>
        <w:spacing w:after="0"/>
        <w:ind w:left="720"/>
        <w:rPr>
          <w:rFonts w:cstheme="minorHAnsi"/>
        </w:rPr>
      </w:pPr>
      <w:r w:rsidRPr="00DF53B2">
        <w:rPr>
          <w:rFonts w:eastAsia="Calibri" w:cstheme="minorHAnsi"/>
          <w:sz w:val="18"/>
        </w:rPr>
        <w:t xml:space="preserve"> </w:t>
      </w:r>
    </w:p>
    <w:p w:rsidR="001C1836" w:rsidRPr="00DF53B2" w:rsidRDefault="001C1836" w:rsidP="001C1836">
      <w:pPr>
        <w:numPr>
          <w:ilvl w:val="0"/>
          <w:numId w:val="3"/>
        </w:numPr>
        <w:spacing w:after="4" w:line="249" w:lineRule="auto"/>
        <w:ind w:hanging="360"/>
        <w:rPr>
          <w:rFonts w:cstheme="minorHAnsi"/>
        </w:rPr>
      </w:pPr>
      <w:r w:rsidRPr="00DF53B2">
        <w:rPr>
          <w:rFonts w:eastAsia="Calibri" w:cstheme="minorHAnsi"/>
          <w:b/>
          <w:sz w:val="18"/>
        </w:rPr>
        <w:t>Acceptance</w:t>
      </w:r>
      <w:r w:rsidRPr="00DF53B2">
        <w:rPr>
          <w:rFonts w:eastAsia="Calibri" w:cstheme="minorHAnsi"/>
          <w:sz w:val="18"/>
        </w:rPr>
        <w:t xml:space="preserve">: The Summer Wine Up Festival reserves the right to decline any application for space if it deems such action to be in the best interest of the festival. </w:t>
      </w:r>
    </w:p>
    <w:p w:rsidR="001C1836" w:rsidRPr="00DF53B2" w:rsidRDefault="001C1836" w:rsidP="001C1836">
      <w:pPr>
        <w:spacing w:after="0"/>
        <w:rPr>
          <w:rFonts w:cstheme="minorHAnsi"/>
        </w:rPr>
      </w:pPr>
      <w:r w:rsidRPr="00DF53B2">
        <w:rPr>
          <w:rFonts w:eastAsia="Calibri" w:cstheme="minorHAnsi"/>
          <w:sz w:val="18"/>
        </w:rPr>
        <w:t xml:space="preserve"> </w:t>
      </w:r>
    </w:p>
    <w:p w:rsidR="001C1836" w:rsidRPr="00DF53B2" w:rsidRDefault="001C1836" w:rsidP="001C1836">
      <w:pPr>
        <w:numPr>
          <w:ilvl w:val="0"/>
          <w:numId w:val="3"/>
        </w:numPr>
        <w:spacing w:after="4" w:line="249" w:lineRule="auto"/>
        <w:ind w:hanging="360"/>
        <w:rPr>
          <w:rFonts w:cstheme="minorHAnsi"/>
        </w:rPr>
      </w:pPr>
      <w:r w:rsidRPr="00DF53B2">
        <w:rPr>
          <w:rFonts w:eastAsia="Calibri" w:cstheme="minorHAnsi"/>
          <w:b/>
          <w:sz w:val="18"/>
        </w:rPr>
        <w:t>Payment:</w:t>
      </w:r>
      <w:r w:rsidRPr="00DF53B2">
        <w:rPr>
          <w:rFonts w:eastAsia="Calibri" w:cstheme="minorHAnsi"/>
          <w:sz w:val="18"/>
        </w:rPr>
        <w:t xml:space="preserve"> The full payment is a non-refundable registration fee for the selected space and is due with the submission of this agreement. This fee will be used to cover advertising and other incidental costs associated with the production of this event. </w:t>
      </w:r>
    </w:p>
    <w:p w:rsidR="001C1836" w:rsidRPr="00DF53B2" w:rsidRDefault="001C1836" w:rsidP="001C1836">
      <w:pPr>
        <w:spacing w:after="0"/>
        <w:ind w:left="749"/>
        <w:rPr>
          <w:rFonts w:cstheme="minorHAnsi"/>
        </w:rPr>
      </w:pPr>
      <w:r w:rsidRPr="00DF53B2">
        <w:rPr>
          <w:rFonts w:eastAsia="Calibri" w:cstheme="minorHAnsi"/>
          <w:sz w:val="18"/>
        </w:rPr>
        <w:t xml:space="preserve"> </w:t>
      </w:r>
    </w:p>
    <w:p w:rsidR="001C1836" w:rsidRPr="00DF53B2" w:rsidRDefault="001C1836" w:rsidP="001C1836">
      <w:pPr>
        <w:numPr>
          <w:ilvl w:val="0"/>
          <w:numId w:val="3"/>
        </w:numPr>
        <w:spacing w:after="4" w:line="249" w:lineRule="auto"/>
        <w:ind w:hanging="360"/>
        <w:rPr>
          <w:rFonts w:cstheme="minorHAnsi"/>
        </w:rPr>
      </w:pPr>
      <w:r w:rsidRPr="00DF53B2">
        <w:rPr>
          <w:rFonts w:eastAsia="Calibri" w:cstheme="minorHAnsi"/>
          <w:b/>
          <w:sz w:val="18"/>
        </w:rPr>
        <w:t xml:space="preserve">Electricity: </w:t>
      </w:r>
      <w:r w:rsidRPr="00DF53B2">
        <w:rPr>
          <w:rFonts w:eastAsia="Calibri" w:cstheme="minorHAnsi"/>
          <w:sz w:val="18"/>
        </w:rPr>
        <w:t>Electricity is not available at this event.</w:t>
      </w:r>
      <w:r w:rsidR="00FE16DB">
        <w:rPr>
          <w:rFonts w:eastAsia="Calibri" w:cstheme="minorHAnsi"/>
          <w:sz w:val="18"/>
        </w:rPr>
        <w:t xml:space="preserve"> Generators are allowed, however they must be </w:t>
      </w:r>
      <w:r w:rsidR="001C33D1">
        <w:rPr>
          <w:rFonts w:eastAsia="Calibri" w:cstheme="minorHAnsi"/>
          <w:sz w:val="18"/>
        </w:rPr>
        <w:t xml:space="preserve">quiet generators. </w:t>
      </w:r>
    </w:p>
    <w:p w:rsidR="001C1836" w:rsidRPr="00DF53B2" w:rsidRDefault="001C1836" w:rsidP="001C1836">
      <w:pPr>
        <w:spacing w:after="0"/>
        <w:rPr>
          <w:rFonts w:cstheme="minorHAnsi"/>
        </w:rPr>
      </w:pPr>
      <w:r w:rsidRPr="00DF53B2">
        <w:rPr>
          <w:rFonts w:eastAsia="Calibri" w:cstheme="minorHAnsi"/>
          <w:sz w:val="18"/>
        </w:rPr>
        <w:t xml:space="preserve"> </w:t>
      </w:r>
    </w:p>
    <w:p w:rsidR="001C1836" w:rsidRPr="00DF53B2" w:rsidRDefault="001C1836" w:rsidP="001C1836">
      <w:pPr>
        <w:numPr>
          <w:ilvl w:val="0"/>
          <w:numId w:val="3"/>
        </w:numPr>
        <w:spacing w:after="4" w:line="249" w:lineRule="auto"/>
        <w:ind w:hanging="360"/>
        <w:rPr>
          <w:rFonts w:cstheme="minorHAnsi"/>
        </w:rPr>
      </w:pPr>
      <w:r w:rsidRPr="00DF53B2">
        <w:rPr>
          <w:rFonts w:eastAsia="Calibri" w:cstheme="minorHAnsi"/>
          <w:b/>
          <w:sz w:val="18"/>
        </w:rPr>
        <w:t>Music:</w:t>
      </w:r>
      <w:r w:rsidRPr="00DF53B2">
        <w:rPr>
          <w:rFonts w:eastAsia="Calibri" w:cstheme="minorHAnsi"/>
          <w:sz w:val="18"/>
        </w:rPr>
        <w:t xml:space="preserve"> Music will be provided throughout the festival.   </w:t>
      </w:r>
    </w:p>
    <w:p w:rsidR="001C1836" w:rsidRPr="00DF53B2" w:rsidRDefault="001C1836" w:rsidP="001C1836">
      <w:pPr>
        <w:spacing w:after="0"/>
        <w:rPr>
          <w:rFonts w:cstheme="minorHAnsi"/>
        </w:rPr>
      </w:pPr>
      <w:r w:rsidRPr="00DF53B2">
        <w:rPr>
          <w:rFonts w:eastAsia="Calibri" w:cstheme="minorHAnsi"/>
          <w:sz w:val="18"/>
        </w:rPr>
        <w:t xml:space="preserve"> </w:t>
      </w:r>
    </w:p>
    <w:p w:rsidR="001C1836" w:rsidRPr="00DF53B2" w:rsidRDefault="001C1836" w:rsidP="001C1836">
      <w:pPr>
        <w:numPr>
          <w:ilvl w:val="0"/>
          <w:numId w:val="3"/>
        </w:numPr>
        <w:spacing w:after="4" w:line="249" w:lineRule="auto"/>
        <w:ind w:hanging="360"/>
        <w:rPr>
          <w:rFonts w:cstheme="minorHAnsi"/>
        </w:rPr>
      </w:pPr>
      <w:r w:rsidRPr="00DF53B2">
        <w:rPr>
          <w:rFonts w:eastAsia="Calibri" w:cstheme="minorHAnsi"/>
          <w:b/>
          <w:sz w:val="18"/>
        </w:rPr>
        <w:t>Tables &amp; Chairs:</w:t>
      </w:r>
      <w:r w:rsidRPr="00DF53B2">
        <w:rPr>
          <w:rFonts w:eastAsia="Calibri" w:cstheme="minorHAnsi"/>
          <w:sz w:val="18"/>
        </w:rPr>
        <w:t xml:space="preserve"> Each Exhibitor must furnish his or her own chairs, tables, stands, tent or canopy.</w:t>
      </w:r>
    </w:p>
    <w:p w:rsidR="001C1836" w:rsidRPr="00DF53B2" w:rsidRDefault="001C1836" w:rsidP="001C1836">
      <w:pPr>
        <w:spacing w:after="4" w:line="249" w:lineRule="auto"/>
        <w:rPr>
          <w:rFonts w:cstheme="minorHAnsi"/>
        </w:rPr>
      </w:pPr>
      <w:r w:rsidRPr="00DF53B2">
        <w:rPr>
          <w:rFonts w:eastAsia="Calibri" w:cstheme="minorHAnsi"/>
          <w:sz w:val="18"/>
        </w:rPr>
        <w:t xml:space="preserve"> </w:t>
      </w:r>
    </w:p>
    <w:p w:rsidR="001C1836" w:rsidRPr="00DF53B2" w:rsidRDefault="001C1836" w:rsidP="001C1836">
      <w:pPr>
        <w:numPr>
          <w:ilvl w:val="0"/>
          <w:numId w:val="3"/>
        </w:numPr>
        <w:spacing w:after="4" w:line="249" w:lineRule="auto"/>
        <w:ind w:hanging="360"/>
        <w:rPr>
          <w:rFonts w:cstheme="minorHAnsi"/>
        </w:rPr>
      </w:pPr>
      <w:r w:rsidRPr="00DF53B2">
        <w:rPr>
          <w:rFonts w:eastAsia="Calibri" w:cstheme="minorHAnsi"/>
          <w:b/>
          <w:sz w:val="18"/>
        </w:rPr>
        <w:t xml:space="preserve">Outdoor </w:t>
      </w:r>
      <w:r w:rsidR="00347C42" w:rsidRPr="00DF53B2">
        <w:rPr>
          <w:rFonts w:eastAsia="Calibri" w:cstheme="minorHAnsi"/>
          <w:b/>
          <w:sz w:val="18"/>
        </w:rPr>
        <w:t>Event</w:t>
      </w:r>
      <w:r w:rsidRPr="00DF53B2">
        <w:rPr>
          <w:rFonts w:eastAsia="Calibri" w:cstheme="minorHAnsi"/>
          <w:sz w:val="18"/>
        </w:rPr>
        <w:t xml:space="preserve">: </w:t>
      </w:r>
      <w:r w:rsidR="00347C42" w:rsidRPr="00DF53B2">
        <w:rPr>
          <w:rFonts w:eastAsia="Calibri" w:cstheme="minorHAnsi"/>
          <w:sz w:val="18"/>
        </w:rPr>
        <w:t xml:space="preserve">As this is an </w:t>
      </w:r>
      <w:r w:rsidRPr="00DF53B2">
        <w:rPr>
          <w:rFonts w:eastAsia="Calibri" w:cstheme="minorHAnsi"/>
          <w:sz w:val="18"/>
        </w:rPr>
        <w:t>outside e</w:t>
      </w:r>
      <w:r w:rsidR="00347C42" w:rsidRPr="00DF53B2">
        <w:rPr>
          <w:rFonts w:eastAsia="Calibri" w:cstheme="minorHAnsi"/>
          <w:sz w:val="18"/>
        </w:rPr>
        <w:t>vent</w:t>
      </w:r>
      <w:r w:rsidRPr="00DF53B2">
        <w:rPr>
          <w:rFonts w:eastAsia="Calibri" w:cstheme="minorHAnsi"/>
          <w:sz w:val="18"/>
        </w:rPr>
        <w:t xml:space="preserve">, it is advised to bring along shims, or blocks of wood to level out the tables, since most of the </w:t>
      </w:r>
      <w:r w:rsidR="00347C42" w:rsidRPr="00DF53B2">
        <w:rPr>
          <w:rFonts w:eastAsia="Calibri" w:cstheme="minorHAnsi"/>
          <w:sz w:val="18"/>
        </w:rPr>
        <w:t>grounds</w:t>
      </w:r>
      <w:r w:rsidRPr="00DF53B2">
        <w:rPr>
          <w:rFonts w:eastAsia="Calibri" w:cstheme="minorHAnsi"/>
          <w:sz w:val="18"/>
        </w:rPr>
        <w:t xml:space="preserve"> area is on flat, but un-level ground. All tents and canopies must be secured to the ground using weights/ sand bags in case of windy weather. </w:t>
      </w:r>
    </w:p>
    <w:p w:rsidR="001C1836" w:rsidRPr="00DF53B2" w:rsidRDefault="001C1836" w:rsidP="001C1836">
      <w:pPr>
        <w:spacing w:after="0"/>
        <w:rPr>
          <w:rFonts w:cstheme="minorHAnsi"/>
        </w:rPr>
      </w:pPr>
      <w:r w:rsidRPr="00DF53B2">
        <w:rPr>
          <w:rFonts w:eastAsia="Calibri" w:cstheme="minorHAnsi"/>
          <w:sz w:val="18"/>
        </w:rPr>
        <w:t xml:space="preserve"> </w:t>
      </w:r>
    </w:p>
    <w:p w:rsidR="001C1836" w:rsidRPr="00DF53B2" w:rsidRDefault="001C1836" w:rsidP="001C1836">
      <w:pPr>
        <w:numPr>
          <w:ilvl w:val="0"/>
          <w:numId w:val="3"/>
        </w:numPr>
        <w:spacing w:after="4" w:line="249" w:lineRule="auto"/>
        <w:ind w:hanging="360"/>
        <w:rPr>
          <w:rFonts w:cstheme="minorHAnsi"/>
        </w:rPr>
      </w:pPr>
      <w:r w:rsidRPr="00DF53B2">
        <w:rPr>
          <w:rFonts w:eastAsia="Calibri" w:cstheme="minorHAnsi"/>
          <w:b/>
          <w:sz w:val="18"/>
        </w:rPr>
        <w:t>Cancellation of space:</w:t>
      </w:r>
      <w:r w:rsidRPr="00DF53B2">
        <w:rPr>
          <w:rFonts w:eastAsia="Calibri" w:cstheme="minorHAnsi"/>
          <w:sz w:val="18"/>
        </w:rPr>
        <w:t xml:space="preserve"> Application fees are not refundable. </w:t>
      </w:r>
      <w:r w:rsidR="00347C42" w:rsidRPr="00DF53B2">
        <w:rPr>
          <w:rFonts w:eastAsia="Calibri" w:cstheme="minorHAnsi"/>
          <w:sz w:val="18"/>
        </w:rPr>
        <w:t xml:space="preserve">The Summer Wine Up Festival and the Adams County Chamber of Commerce and Tourism </w:t>
      </w:r>
      <w:r w:rsidRPr="00DF53B2">
        <w:rPr>
          <w:rFonts w:eastAsia="Calibri" w:cstheme="minorHAnsi"/>
          <w:sz w:val="18"/>
        </w:rPr>
        <w:t xml:space="preserve">is not liable if weather or other conditions prevent the Exhibitor from attending and fulfilling the contractual obligation as an Exhibitor. No refunds will be made for weather, accident, health or other causes for non-participation. </w:t>
      </w:r>
    </w:p>
    <w:p w:rsidR="001C1836" w:rsidRPr="00DF53B2" w:rsidRDefault="001C1836" w:rsidP="001C1836">
      <w:pPr>
        <w:spacing w:after="0"/>
        <w:ind w:left="360"/>
        <w:rPr>
          <w:rFonts w:cstheme="minorHAnsi"/>
        </w:rPr>
      </w:pPr>
      <w:r w:rsidRPr="00DF53B2">
        <w:rPr>
          <w:rFonts w:eastAsia="Calibri" w:cstheme="minorHAnsi"/>
          <w:sz w:val="18"/>
        </w:rPr>
        <w:t xml:space="preserve"> </w:t>
      </w:r>
    </w:p>
    <w:p w:rsidR="00347C42" w:rsidRPr="00DF53B2" w:rsidRDefault="001C1836" w:rsidP="00347C42">
      <w:pPr>
        <w:numPr>
          <w:ilvl w:val="0"/>
          <w:numId w:val="3"/>
        </w:numPr>
        <w:spacing w:after="4" w:line="249" w:lineRule="auto"/>
        <w:ind w:hanging="360"/>
        <w:rPr>
          <w:rFonts w:cstheme="minorHAnsi"/>
        </w:rPr>
      </w:pPr>
      <w:r w:rsidRPr="00DF53B2">
        <w:rPr>
          <w:rFonts w:eastAsia="Calibri" w:cstheme="minorHAnsi"/>
          <w:b/>
          <w:sz w:val="18"/>
        </w:rPr>
        <w:t>Indemnification</w:t>
      </w:r>
      <w:r w:rsidRPr="00DF53B2">
        <w:rPr>
          <w:rFonts w:eastAsia="Calibri" w:cstheme="minorHAnsi"/>
          <w:sz w:val="18"/>
        </w:rPr>
        <w:t>: Exhibitor agrees to indemnify and hold harmless the</w:t>
      </w:r>
      <w:r w:rsidR="00347C42" w:rsidRPr="00DF53B2">
        <w:rPr>
          <w:rFonts w:eastAsia="Calibri" w:cstheme="minorHAnsi"/>
          <w:sz w:val="18"/>
        </w:rPr>
        <w:t xml:space="preserve"> Summer Wine Up Festival and the Adams County Chamber of Commerce and Tourism </w:t>
      </w:r>
      <w:r w:rsidRPr="00DF53B2">
        <w:rPr>
          <w:rFonts w:eastAsia="Calibri" w:cstheme="minorHAnsi"/>
          <w:sz w:val="18"/>
        </w:rPr>
        <w:t xml:space="preserve">from and against any loss, expense, claims, damages, causes of action, injuries, suits or damages, suits to person or property, including attorney’s fees, arising out of or related to the operation of the Exhibitors at </w:t>
      </w:r>
      <w:r w:rsidR="00347C42" w:rsidRPr="00DF53B2">
        <w:rPr>
          <w:rFonts w:eastAsia="Calibri" w:cstheme="minorHAnsi"/>
          <w:sz w:val="18"/>
        </w:rPr>
        <w:t>The Summer Wine Up Festival</w:t>
      </w:r>
      <w:r w:rsidR="00347C42" w:rsidRPr="00DF53B2">
        <w:rPr>
          <w:rFonts w:cstheme="minorHAnsi"/>
        </w:rPr>
        <w:t>.</w:t>
      </w:r>
    </w:p>
    <w:p w:rsidR="00347C42" w:rsidRPr="00DF53B2" w:rsidRDefault="00347C42" w:rsidP="00347C42">
      <w:pPr>
        <w:spacing w:after="4" w:line="249" w:lineRule="auto"/>
        <w:rPr>
          <w:rFonts w:cstheme="minorHAnsi"/>
        </w:rPr>
      </w:pPr>
    </w:p>
    <w:p w:rsidR="001C1836" w:rsidRPr="00DF53B2" w:rsidRDefault="001C1836" w:rsidP="00347C42">
      <w:pPr>
        <w:numPr>
          <w:ilvl w:val="0"/>
          <w:numId w:val="3"/>
        </w:numPr>
        <w:spacing w:after="4" w:line="249" w:lineRule="auto"/>
        <w:ind w:hanging="360"/>
        <w:rPr>
          <w:rFonts w:cstheme="minorHAnsi"/>
        </w:rPr>
      </w:pPr>
      <w:r w:rsidRPr="00DF53B2">
        <w:rPr>
          <w:rFonts w:eastAsia="Calibri" w:cstheme="minorHAnsi"/>
          <w:b/>
          <w:sz w:val="18"/>
        </w:rPr>
        <w:t>Applications</w:t>
      </w:r>
      <w:r w:rsidRPr="00DF53B2">
        <w:rPr>
          <w:rFonts w:eastAsia="Calibri" w:cstheme="minorHAnsi"/>
          <w:sz w:val="18"/>
        </w:rPr>
        <w:t xml:space="preserve">:  Application forms also available at the </w:t>
      </w:r>
      <w:r w:rsidR="00347C42" w:rsidRPr="00DF53B2">
        <w:rPr>
          <w:rFonts w:eastAsia="Calibri" w:cstheme="minorHAnsi"/>
          <w:sz w:val="18"/>
        </w:rPr>
        <w:t>Adams County Chamber of Commerce and Tourism (608) 339-6997 or</w:t>
      </w:r>
      <w:r w:rsidRPr="00DF53B2">
        <w:rPr>
          <w:rFonts w:eastAsia="Calibri" w:cstheme="minorHAnsi"/>
          <w:sz w:val="18"/>
        </w:rPr>
        <w:t xml:space="preserve"> website at: </w:t>
      </w:r>
      <w:hyperlink r:id="rId9" w:history="1">
        <w:r w:rsidR="00347C42" w:rsidRPr="00DF53B2">
          <w:rPr>
            <w:rStyle w:val="Hyperlink"/>
            <w:rFonts w:cstheme="minorHAnsi"/>
          </w:rPr>
          <w:t>www.summerwineupfestival.com</w:t>
        </w:r>
      </w:hyperlink>
      <w:r w:rsidR="00347C42" w:rsidRPr="00DF53B2">
        <w:rPr>
          <w:rFonts w:cstheme="minorHAnsi"/>
        </w:rPr>
        <w:t xml:space="preserve"> </w:t>
      </w:r>
    </w:p>
    <w:p w:rsidR="001C1836" w:rsidRPr="00DF53B2" w:rsidRDefault="001C1836" w:rsidP="001C1836">
      <w:pPr>
        <w:spacing w:after="22" w:line="238" w:lineRule="auto"/>
        <w:ind w:right="9179"/>
        <w:rPr>
          <w:rFonts w:cstheme="minorHAnsi"/>
        </w:rPr>
      </w:pPr>
      <w:r w:rsidRPr="00DF53B2">
        <w:rPr>
          <w:rFonts w:eastAsia="Calibri" w:cstheme="minorHAnsi"/>
          <w:sz w:val="18"/>
        </w:rPr>
        <w:t xml:space="preserve">  </w:t>
      </w:r>
    </w:p>
    <w:p w:rsidR="001C1836" w:rsidRPr="00DF53B2" w:rsidRDefault="001C1836" w:rsidP="00347C42">
      <w:pPr>
        <w:spacing w:after="0"/>
        <w:rPr>
          <w:rFonts w:cstheme="minorHAnsi"/>
        </w:rPr>
      </w:pPr>
      <w:r w:rsidRPr="00DF53B2">
        <w:rPr>
          <w:rFonts w:eastAsia="Calibri" w:cstheme="minorHAnsi"/>
          <w:sz w:val="20"/>
        </w:rPr>
        <w:t xml:space="preserve"> </w:t>
      </w:r>
      <w:r w:rsidR="00347C42" w:rsidRPr="00DF53B2">
        <w:rPr>
          <w:rFonts w:eastAsia="Calibri" w:cstheme="minorHAnsi"/>
          <w:sz w:val="20"/>
        </w:rPr>
        <w:t>Name: _</w:t>
      </w:r>
      <w:r w:rsidRPr="00DF53B2">
        <w:rPr>
          <w:rFonts w:eastAsia="Calibri" w:cstheme="minorHAnsi"/>
          <w:sz w:val="20"/>
        </w:rPr>
        <w:t xml:space="preserve">_________________________________________________________ </w:t>
      </w:r>
      <w:r w:rsidR="00DF53B2" w:rsidRPr="00DF53B2">
        <w:rPr>
          <w:rFonts w:eastAsia="Calibri" w:cstheme="minorHAnsi"/>
          <w:sz w:val="20"/>
        </w:rPr>
        <w:t>Date: _</w:t>
      </w:r>
      <w:r w:rsidRPr="00DF53B2">
        <w:rPr>
          <w:rFonts w:eastAsia="Calibri" w:cstheme="minorHAnsi"/>
          <w:sz w:val="20"/>
        </w:rPr>
        <w:t xml:space="preserve">______________________ </w:t>
      </w:r>
    </w:p>
    <w:p w:rsidR="001C1836" w:rsidRPr="00DF53B2" w:rsidRDefault="001C1836" w:rsidP="001C1836">
      <w:pPr>
        <w:spacing w:after="0"/>
        <w:rPr>
          <w:rFonts w:cstheme="minorHAnsi"/>
        </w:rPr>
      </w:pPr>
      <w:r w:rsidRPr="00DF53B2">
        <w:rPr>
          <w:rFonts w:eastAsia="Calibri" w:cstheme="minorHAnsi"/>
          <w:sz w:val="20"/>
        </w:rPr>
        <w:t xml:space="preserve"> </w:t>
      </w:r>
    </w:p>
    <w:p w:rsidR="001C1836" w:rsidRPr="00DF53B2" w:rsidRDefault="001C1836" w:rsidP="001C1836">
      <w:pPr>
        <w:spacing w:after="0"/>
        <w:rPr>
          <w:rFonts w:cstheme="minorHAnsi"/>
        </w:rPr>
      </w:pPr>
      <w:r w:rsidRPr="00DF53B2">
        <w:rPr>
          <w:rFonts w:eastAsia="Calibri" w:cstheme="minorHAnsi"/>
          <w:b/>
          <w:sz w:val="28"/>
        </w:rPr>
        <w:t xml:space="preserve"> </w:t>
      </w:r>
    </w:p>
    <w:sectPr w:rsidR="001C1836" w:rsidRPr="00DF53B2" w:rsidSect="00347C4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B12EA"/>
    <w:multiLevelType w:val="hybridMultilevel"/>
    <w:tmpl w:val="10C8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397A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9CE5319"/>
    <w:multiLevelType w:val="hybridMultilevel"/>
    <w:tmpl w:val="806E8814"/>
    <w:lvl w:ilvl="0" w:tplc="F9C45CD6">
      <w:start w:val="1"/>
      <w:numFmt w:val="decimal"/>
      <w:lvlText w:val="%1."/>
      <w:lvlJc w:val="left"/>
      <w:pPr>
        <w:ind w:left="7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008002A">
      <w:start w:val="1"/>
      <w:numFmt w:val="lowerLetter"/>
      <w:lvlText w:val="%2."/>
      <w:lvlJc w:val="left"/>
      <w:pPr>
        <w:ind w:left="14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2925F34">
      <w:start w:val="1"/>
      <w:numFmt w:val="lowerRoman"/>
      <w:lvlText w:val="%3"/>
      <w:lvlJc w:val="left"/>
      <w:pPr>
        <w:ind w:left="21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B7A3622">
      <w:start w:val="1"/>
      <w:numFmt w:val="decimal"/>
      <w:lvlText w:val="%4"/>
      <w:lvlJc w:val="left"/>
      <w:pPr>
        <w:ind w:left="28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9321A34">
      <w:start w:val="1"/>
      <w:numFmt w:val="lowerLetter"/>
      <w:lvlText w:val="%5"/>
      <w:lvlJc w:val="left"/>
      <w:pPr>
        <w:ind w:left="3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100ACF8">
      <w:start w:val="1"/>
      <w:numFmt w:val="lowerRoman"/>
      <w:lvlText w:val="%6"/>
      <w:lvlJc w:val="left"/>
      <w:pPr>
        <w:ind w:left="43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E3CEC64">
      <w:start w:val="1"/>
      <w:numFmt w:val="decimal"/>
      <w:lvlText w:val="%7"/>
      <w:lvlJc w:val="left"/>
      <w:pPr>
        <w:ind w:left="50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E904562">
      <w:start w:val="1"/>
      <w:numFmt w:val="lowerLetter"/>
      <w:lvlText w:val="%8"/>
      <w:lvlJc w:val="left"/>
      <w:pPr>
        <w:ind w:left="57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F8A502A">
      <w:start w:val="1"/>
      <w:numFmt w:val="lowerRoman"/>
      <w:lvlText w:val="%9"/>
      <w:lvlJc w:val="left"/>
      <w:pPr>
        <w:ind w:left="64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B15"/>
    <w:rsid w:val="001C1836"/>
    <w:rsid w:val="001C33D1"/>
    <w:rsid w:val="00285900"/>
    <w:rsid w:val="002D7B15"/>
    <w:rsid w:val="00347C42"/>
    <w:rsid w:val="00462355"/>
    <w:rsid w:val="00750B05"/>
    <w:rsid w:val="00872A2F"/>
    <w:rsid w:val="00910F89"/>
    <w:rsid w:val="009F3A4A"/>
    <w:rsid w:val="00C81D4A"/>
    <w:rsid w:val="00DA4B3E"/>
    <w:rsid w:val="00DF53B2"/>
    <w:rsid w:val="00E0226C"/>
    <w:rsid w:val="00FE1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79FCD"/>
  <w15:chartTrackingRefBased/>
  <w15:docId w15:val="{0DBC67FB-A164-4D5A-9E4A-03C304C31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next w:val="Normal"/>
    <w:link w:val="Heading1Char"/>
    <w:uiPriority w:val="9"/>
    <w:unhideWhenUsed/>
    <w:qFormat/>
    <w:rsid w:val="001C1836"/>
    <w:pPr>
      <w:keepNext/>
      <w:keepLines/>
      <w:spacing w:after="0"/>
      <w:ind w:right="2"/>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0B05"/>
    <w:rPr>
      <w:color w:val="0563C1" w:themeColor="hyperlink"/>
      <w:u w:val="single"/>
    </w:rPr>
  </w:style>
  <w:style w:type="paragraph" w:styleId="ListParagraph">
    <w:name w:val="List Paragraph"/>
    <w:basedOn w:val="Normal"/>
    <w:uiPriority w:val="34"/>
    <w:qFormat/>
    <w:rsid w:val="00750B05"/>
    <w:pPr>
      <w:ind w:left="720"/>
      <w:contextualSpacing/>
    </w:pPr>
  </w:style>
  <w:style w:type="character" w:customStyle="1" w:styleId="Heading1Char">
    <w:name w:val="Heading 1 Char"/>
    <w:basedOn w:val="DefaultParagraphFont"/>
    <w:link w:val="Heading1"/>
    <w:uiPriority w:val="9"/>
    <w:rsid w:val="001C1836"/>
    <w:rPr>
      <w:rFonts w:ascii="Calibri" w:eastAsia="Calibri" w:hAnsi="Calibri" w:cs="Calibri"/>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mber@visitadamscountywi.com" TargetMode="External"/><Relationship Id="rId3" Type="http://schemas.openxmlformats.org/officeDocument/2006/relationships/settings" Target="settings.xml"/><Relationship Id="rId7" Type="http://schemas.openxmlformats.org/officeDocument/2006/relationships/hyperlink" Target="http://www.chamber@visitadamscountywi.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ummerwineupfestiv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1139</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cjpancakes</dc:creator>
  <cp:keywords/>
  <dc:description/>
  <cp:lastModifiedBy>Rebecca Peterson</cp:lastModifiedBy>
  <cp:revision>8</cp:revision>
  <dcterms:created xsi:type="dcterms:W3CDTF">2017-01-08T01:51:00Z</dcterms:created>
  <dcterms:modified xsi:type="dcterms:W3CDTF">2017-01-18T22:46:00Z</dcterms:modified>
</cp:coreProperties>
</file>